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7B4" w:rsidRPr="00CA27B4" w:rsidRDefault="00CA27B4" w:rsidP="00CA27B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27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27B4" w:rsidRPr="00CA27B4" w:rsidRDefault="00CA27B4" w:rsidP="00CA27B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A27B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ПРАВИТЕЛЬСТВО РОССИЙСКОЙ ФЕДЕРАЦИИ</w:t>
      </w:r>
    </w:p>
    <w:p w:rsidR="00CA27B4" w:rsidRPr="00CA27B4" w:rsidRDefault="00CA27B4" w:rsidP="00CA27B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A27B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CA27B4" w:rsidRPr="00CA27B4" w:rsidRDefault="00CA27B4" w:rsidP="00CA27B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A27B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CA27B4" w:rsidRPr="00CA27B4" w:rsidRDefault="00CA27B4" w:rsidP="00CA27B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A27B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3 октября 1998 г. N 1149</w:t>
      </w:r>
    </w:p>
    <w:p w:rsidR="00CA27B4" w:rsidRPr="00CA27B4" w:rsidRDefault="00CA27B4" w:rsidP="00CA27B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A27B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CA27B4" w:rsidRPr="00CA27B4" w:rsidRDefault="00CA27B4" w:rsidP="00CA27B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A27B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ПОРЯДКЕ ОТНЕСЕНИЯ ТЕРРИТОРИЙ К ГРУППАМ</w:t>
      </w:r>
    </w:p>
    <w:p w:rsidR="00CA27B4" w:rsidRPr="00CA27B4" w:rsidRDefault="00CA27B4" w:rsidP="00CA27B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A27B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 ГРАЖДАНСКОЙ ОБОРОНЕ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"/>
        <w:gridCol w:w="9303"/>
      </w:tblGrid>
      <w:tr w:rsidR="00CA27B4" w:rsidRPr="00CA27B4" w:rsidTr="00CA27B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A27B4" w:rsidRPr="00CA27B4" w:rsidRDefault="00CA27B4" w:rsidP="00CA27B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7B4" w:rsidRPr="00CA27B4" w:rsidRDefault="00CA27B4" w:rsidP="00CA27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:rsidR="00CA27B4" w:rsidRPr="00CA27B4" w:rsidRDefault="00CA27B4" w:rsidP="00CA27B4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proofErr w:type="gramStart"/>
      <w:r w:rsidRPr="00CA27B4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(в ред. Постановлений Правительства РФ от 01.02.2005 </w:t>
      </w:r>
      <w:hyperlink r:id="rId4" w:history="1">
        <w:r w:rsidRPr="00CA27B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49</w:t>
        </w:r>
      </w:hyperlink>
      <w:r w:rsidRPr="00CA27B4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,</w:t>
      </w:r>
      <w:proofErr w:type="gramEnd"/>
    </w:p>
    <w:p w:rsidR="00CA27B4" w:rsidRPr="00CA27B4" w:rsidRDefault="00CA27B4" w:rsidP="00CA27B4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CA27B4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от 22.10.2015 </w:t>
      </w:r>
      <w:hyperlink r:id="rId5" w:history="1">
        <w:r w:rsidRPr="00CA27B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1131</w:t>
        </w:r>
      </w:hyperlink>
      <w:r w:rsidRPr="00CA27B4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12.08.2017 </w:t>
      </w:r>
      <w:hyperlink r:id="rId6" w:history="1">
        <w:r w:rsidRPr="00CA27B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962</w:t>
        </w:r>
      </w:hyperlink>
      <w:r w:rsidRPr="00CA27B4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)</w:t>
      </w:r>
    </w:p>
    <w:p w:rsidR="00CA27B4" w:rsidRPr="00CA27B4" w:rsidRDefault="00CA27B4" w:rsidP="00CA27B4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27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27B4" w:rsidRPr="00CA27B4" w:rsidRDefault="00CA27B4" w:rsidP="00CA27B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2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Федерального </w:t>
      </w:r>
      <w:hyperlink r:id="rId7" w:history="1">
        <w:r w:rsidRPr="00CA27B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закона</w:t>
        </w:r>
      </w:hyperlink>
      <w:r w:rsidRPr="00CA2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гражданской обороне" Правительство Российской Федерации постановляет:</w:t>
      </w:r>
    </w:p>
    <w:p w:rsidR="00CA27B4" w:rsidRPr="00CA27B4" w:rsidRDefault="00CA27B4" w:rsidP="00CA27B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2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</w:t>
      </w:r>
      <w:hyperlink w:anchor="p25" w:history="1">
        <w:r w:rsidRPr="00CA27B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Порядок</w:t>
        </w:r>
      </w:hyperlink>
      <w:r w:rsidRPr="00CA2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отнесения территорий к группам по гражданской обороне.</w:t>
      </w:r>
    </w:p>
    <w:p w:rsidR="00CA27B4" w:rsidRPr="00CA27B4" w:rsidRDefault="00CA27B4" w:rsidP="00CA27B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27B4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Рекомендовать органам исполнительной власти субъектов Российской Федерации представить в 1999 году в Министерство Российской Федерации по делам гражданской обороны, чрезвычайным ситуациям и ликвидации последствий стихийных бедствий и Министерство экономики Российской Федерации предложения по отнесению соответствующих территорий к группам по гражданской обороне.</w:t>
      </w:r>
    </w:p>
    <w:p w:rsidR="00CA27B4" w:rsidRPr="00CA27B4" w:rsidRDefault="00CA27B4" w:rsidP="00CA27B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27B4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Министерству Российской Федерации по делам гражданской обороны, чрезвычайным ситуациям и ликвидации последствий стихийных бедствий совместно с Министерством экономики Российской Федерации представить в I квартале 2000 г. в Правительство Российской Федерации проект перечня территорий, отнесенных к группам по гражданской обороне.</w:t>
      </w:r>
    </w:p>
    <w:p w:rsidR="00CA27B4" w:rsidRPr="00CA27B4" w:rsidRDefault="00CA27B4" w:rsidP="00CA27B4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27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27B4" w:rsidRPr="00CA27B4" w:rsidRDefault="00CA27B4" w:rsidP="00CA27B4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27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</w:t>
      </w:r>
    </w:p>
    <w:p w:rsidR="00CA27B4" w:rsidRPr="00CA27B4" w:rsidRDefault="00CA27B4" w:rsidP="00CA27B4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27B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CA27B4" w:rsidRPr="00CA27B4" w:rsidRDefault="00CA27B4" w:rsidP="00CA27B4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27B4">
        <w:rPr>
          <w:rFonts w:ascii="Times New Roman" w:eastAsia="Times New Roman" w:hAnsi="Times New Roman" w:cs="Times New Roman"/>
          <w:sz w:val="24"/>
          <w:szCs w:val="24"/>
          <w:lang w:eastAsia="ru-RU"/>
        </w:rPr>
        <w:t>Е.ПРИМАКОВ</w:t>
      </w:r>
    </w:p>
    <w:p w:rsidR="00CA27B4" w:rsidRPr="00CA27B4" w:rsidRDefault="00CA27B4" w:rsidP="00CA27B4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27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27B4" w:rsidRPr="00CA27B4" w:rsidRDefault="00CA27B4" w:rsidP="00CA27B4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27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27B4" w:rsidRPr="00CA27B4" w:rsidRDefault="00CA27B4" w:rsidP="00CA27B4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27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27B4" w:rsidRPr="00CA27B4" w:rsidRDefault="00CA27B4" w:rsidP="00CA27B4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27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27B4" w:rsidRPr="00CA27B4" w:rsidRDefault="00CA27B4" w:rsidP="00CA27B4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27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27B4" w:rsidRPr="00CA27B4" w:rsidRDefault="00CA27B4" w:rsidP="00CA27B4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0" w:name="p25"/>
      <w:bookmarkEnd w:id="0"/>
      <w:r w:rsidRPr="00CA27B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CA27B4" w:rsidRPr="00CA27B4" w:rsidRDefault="00CA27B4" w:rsidP="00CA27B4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27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</w:t>
      </w:r>
    </w:p>
    <w:p w:rsidR="00CA27B4" w:rsidRPr="00CA27B4" w:rsidRDefault="00CA27B4" w:rsidP="00CA27B4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27B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CA27B4" w:rsidRPr="00CA27B4" w:rsidRDefault="00CA27B4" w:rsidP="00CA27B4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27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 октября 1998 г. N 1149</w:t>
      </w:r>
    </w:p>
    <w:p w:rsidR="00CA27B4" w:rsidRPr="00CA27B4" w:rsidRDefault="00CA27B4" w:rsidP="00CA27B4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27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27B4" w:rsidRPr="00CA27B4" w:rsidRDefault="00CA27B4" w:rsidP="00CA27B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A27B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</w:t>
      </w:r>
    </w:p>
    <w:p w:rsidR="00CA27B4" w:rsidRPr="00CA27B4" w:rsidRDefault="00CA27B4" w:rsidP="00CA27B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A27B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ОТНЕСЕНИЯ ТЕРРИТОРИЙ К ГРУППАМ ПО ГРАЖДАНСКОЙ ОБОРОНЕ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"/>
        <w:gridCol w:w="9303"/>
      </w:tblGrid>
      <w:tr w:rsidR="00CA27B4" w:rsidRPr="00CA27B4" w:rsidTr="00CA27B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A27B4" w:rsidRPr="00CA27B4" w:rsidRDefault="00CA27B4" w:rsidP="00CA27B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7B4" w:rsidRPr="00CA27B4" w:rsidRDefault="00CA27B4" w:rsidP="00CA27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:rsidR="00CA27B4" w:rsidRPr="00CA27B4" w:rsidRDefault="00CA27B4" w:rsidP="00CA27B4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proofErr w:type="gramStart"/>
      <w:r w:rsidRPr="00CA27B4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(в ред. Постановлений Правительства РФ от 01.02.2005 </w:t>
      </w:r>
      <w:hyperlink r:id="rId8" w:history="1">
        <w:r w:rsidRPr="00CA27B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49</w:t>
        </w:r>
      </w:hyperlink>
      <w:r w:rsidRPr="00CA27B4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,</w:t>
      </w:r>
      <w:proofErr w:type="gramEnd"/>
    </w:p>
    <w:p w:rsidR="00CA27B4" w:rsidRPr="00CA27B4" w:rsidRDefault="00CA27B4" w:rsidP="00CA27B4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CA27B4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от 22.10.2015 </w:t>
      </w:r>
      <w:hyperlink r:id="rId9" w:history="1">
        <w:r w:rsidRPr="00CA27B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1131</w:t>
        </w:r>
      </w:hyperlink>
      <w:r w:rsidRPr="00CA27B4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12.08.2017 </w:t>
      </w:r>
      <w:hyperlink r:id="rId10" w:history="1">
        <w:r w:rsidRPr="00CA27B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962</w:t>
        </w:r>
      </w:hyperlink>
      <w:r w:rsidRPr="00CA27B4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)</w:t>
      </w:r>
    </w:p>
    <w:p w:rsidR="00CA27B4" w:rsidRPr="00CA27B4" w:rsidRDefault="00CA27B4" w:rsidP="00CA27B4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27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27B4" w:rsidRPr="00CA27B4" w:rsidRDefault="00CA27B4" w:rsidP="00CA27B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2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Порядок, разработанный в соответствии с Федеральным </w:t>
      </w:r>
      <w:hyperlink r:id="rId11" w:history="1">
        <w:r w:rsidRPr="00CA27B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CA2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гражданской обороне", определяет основные критерии и правила отнесения территорий к группам по гражданской обороне.</w:t>
      </w:r>
    </w:p>
    <w:p w:rsidR="00CA27B4" w:rsidRPr="00CA27B4" w:rsidRDefault="00CA27B4" w:rsidP="00CA27B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2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CA2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Отнесение территорий к группам по гражданской обороне осуществляется с целью заблаговременной разработки и реализации мероприятий по гражданской обороне в объеме, необходимом и достаточном для предотвращения чрезвычайных ситуаций и </w:t>
      </w:r>
      <w:r w:rsidRPr="00CA27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защиты населения от поражающих факторов и последствий чрезвычайных ситуаций в военное и мирное время, с учетом мероприятий по защите населения и территорий в связи с чрезвычайными ситуациями природного и техногенного характера.</w:t>
      </w:r>
      <w:proofErr w:type="gramEnd"/>
    </w:p>
    <w:p w:rsidR="00CA27B4" w:rsidRPr="00CA27B4" w:rsidRDefault="00CA27B4" w:rsidP="00CA27B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2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CA27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Отнесение территорий городов или иных населенных пунктов к группам по гражданской обороне осуществляется в зависимости от их оборонного и экономического значения, численности населения, а также нахождения на территориях организаций, отнесенных к категориям по гражданской обороне особой важности, первой и второй или представляющих опасность для населения и территорий в связи с возможностью химического заражения, радиоактивного загрязнения или катастрофического затопления.</w:t>
      </w:r>
      <w:proofErr w:type="gramEnd"/>
    </w:p>
    <w:p w:rsidR="00CA27B4" w:rsidRPr="00CA27B4" w:rsidRDefault="00CA27B4" w:rsidP="00CA27B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A2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CA2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CA2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</w:t>
      </w:r>
      <w:hyperlink r:id="rId12" w:history="1">
        <w:r w:rsidRPr="00CA27B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CA2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22.10.2015 N 1131)</w:t>
      </w:r>
    </w:p>
    <w:p w:rsidR="00CA27B4" w:rsidRPr="00CA27B4" w:rsidRDefault="00CA27B4" w:rsidP="00CA27B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27B4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Для территорий городов и иных населенных пунктов устанавливаются особая, первая и вторая группы по гражданской обороне.</w:t>
      </w:r>
    </w:p>
    <w:p w:rsidR="00CA27B4" w:rsidRPr="00CA27B4" w:rsidRDefault="00CA27B4" w:rsidP="00CA27B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A2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CA2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CA2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</w:t>
      </w:r>
      <w:hyperlink r:id="rId13" w:history="1">
        <w:r w:rsidRPr="00CA27B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CA2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22.10.2015 N 1131)</w:t>
      </w:r>
    </w:p>
    <w:p w:rsidR="00CA27B4" w:rsidRPr="00CA27B4" w:rsidRDefault="00CA27B4" w:rsidP="00CA27B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27B4">
        <w:rPr>
          <w:rFonts w:ascii="Times New Roman" w:eastAsia="Times New Roman" w:hAnsi="Times New Roman" w:cs="Times New Roman"/>
          <w:sz w:val="24"/>
          <w:szCs w:val="24"/>
          <w:lang w:eastAsia="ru-RU"/>
        </w:rPr>
        <w:t>5. К особой группе территорий по гражданской обороне относятся территории городов Москвы и Санкт-Петербурга.</w:t>
      </w:r>
    </w:p>
    <w:p w:rsidR="00CA27B4" w:rsidRPr="00CA27B4" w:rsidRDefault="00CA27B4" w:rsidP="00CA27B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A2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CA2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CA2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Постановлений Правительства РФ от 22.10.2015 </w:t>
      </w:r>
      <w:hyperlink r:id="rId14" w:history="1">
        <w:r w:rsidRPr="00CA27B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1131</w:t>
        </w:r>
      </w:hyperlink>
      <w:r w:rsidRPr="00CA2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 12.08.2017 </w:t>
      </w:r>
      <w:hyperlink r:id="rId15" w:history="1">
        <w:r w:rsidRPr="00CA27B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962</w:t>
        </w:r>
      </w:hyperlink>
      <w:r w:rsidRPr="00CA2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A27B4" w:rsidRPr="00CA27B4" w:rsidRDefault="00CA27B4" w:rsidP="00CA27B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27B4">
        <w:rPr>
          <w:rFonts w:ascii="Times New Roman" w:eastAsia="Times New Roman" w:hAnsi="Times New Roman" w:cs="Times New Roman"/>
          <w:sz w:val="24"/>
          <w:szCs w:val="24"/>
          <w:lang w:eastAsia="ru-RU"/>
        </w:rPr>
        <w:t>6. К первой группе территорий по гражданской обороне относится территория города, если:</w:t>
      </w:r>
    </w:p>
    <w:p w:rsidR="00CA27B4" w:rsidRPr="00CA27B4" w:rsidRDefault="00CA27B4" w:rsidP="00CA27B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27B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населения превышает 1000 тыс. человек;</w:t>
      </w:r>
    </w:p>
    <w:p w:rsidR="00CA27B4" w:rsidRPr="00CA27B4" w:rsidRDefault="00CA27B4" w:rsidP="00CA27B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CA27B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населения составляет от 500 тыс. человек до 1000 тыс. человек и на ней расположены не менее трех организаций особой важности по гражданской обороне или более 50 организаций первой (второй) категории по гражданской обороне;</w:t>
      </w:r>
      <w:proofErr w:type="gramEnd"/>
    </w:p>
    <w:p w:rsidR="00CA27B4" w:rsidRPr="00CA27B4" w:rsidRDefault="00CA27B4" w:rsidP="00CA27B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27B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50 процентов населения либо территории города попадают в зону возможного химического заражения, радиоактивного загрязнения или катастрофического затопления.</w:t>
      </w:r>
    </w:p>
    <w:p w:rsidR="00CA27B4" w:rsidRPr="00CA27B4" w:rsidRDefault="00CA27B4" w:rsidP="00CA27B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A2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16" w:history="1">
        <w:r w:rsidRPr="00CA27B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CA2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22.10.2015 N 1131)</w:t>
      </w:r>
    </w:p>
    <w:p w:rsidR="00CA27B4" w:rsidRPr="00CA27B4" w:rsidRDefault="00CA27B4" w:rsidP="00CA27B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27B4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 второй группе территорий по гражданской обороне относится территория города, если:</w:t>
      </w:r>
    </w:p>
    <w:p w:rsidR="00CA27B4" w:rsidRPr="00CA27B4" w:rsidRDefault="00CA27B4" w:rsidP="00CA27B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27B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населения составляет от 500 тыс. человек до 1000 тыс. человек;</w:t>
      </w:r>
    </w:p>
    <w:p w:rsidR="00CA27B4" w:rsidRPr="00CA27B4" w:rsidRDefault="00CA27B4" w:rsidP="00CA27B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27B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населения составляет от 150 тыс. человек до 500 тыс. человек и на ней расположены не менее двух организаций особой важности по гражданской обороне либо более 20 организаций первой (второй) категории по гражданской обороне;</w:t>
      </w:r>
    </w:p>
    <w:p w:rsidR="00CA27B4" w:rsidRPr="00CA27B4" w:rsidRDefault="00CA27B4" w:rsidP="00CA27B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A2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17" w:history="1">
        <w:r w:rsidRPr="00CA27B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CA2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22.10.2015 N 1131)</w:t>
      </w:r>
    </w:p>
    <w:p w:rsidR="00CA27B4" w:rsidRPr="00CA27B4" w:rsidRDefault="00CA27B4" w:rsidP="00CA27B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27B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30 процентов населения либо территории города попадают в зону возможного химического заражения, радиоактивного загрязнения или катастрофического затопления.</w:t>
      </w:r>
    </w:p>
    <w:p w:rsidR="00CA27B4" w:rsidRPr="00CA27B4" w:rsidRDefault="00CA27B4" w:rsidP="00CA27B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A2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18" w:history="1">
        <w:r w:rsidRPr="00CA27B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CA2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22.10.2015 N 1131)</w:t>
      </w:r>
    </w:p>
    <w:p w:rsidR="00CA27B4" w:rsidRPr="00CA27B4" w:rsidRDefault="00CA27B4" w:rsidP="00CA27B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27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 второй группе территорий по гражданской обороне относятся также территории закрытых административно-территориальных образований.</w:t>
      </w:r>
    </w:p>
    <w:p w:rsidR="00CA27B4" w:rsidRPr="00CA27B4" w:rsidRDefault="00CA27B4" w:rsidP="00CA27B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A2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(абзац введен </w:t>
      </w:r>
      <w:hyperlink r:id="rId19" w:history="1">
        <w:r w:rsidRPr="00CA27B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Постановлением</w:t>
        </w:r>
      </w:hyperlink>
      <w:r w:rsidRPr="00CA2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22.10.2015 N 1131)</w:t>
      </w:r>
    </w:p>
    <w:p w:rsidR="00CA27B4" w:rsidRPr="00CA27B4" w:rsidRDefault="00CA27B4" w:rsidP="00CA27B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2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Утратил силу. - </w:t>
      </w:r>
      <w:hyperlink r:id="rId20" w:history="1">
        <w:r w:rsidRPr="00CA27B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</w:t>
        </w:r>
      </w:hyperlink>
      <w:r w:rsidRPr="00CA2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22.10.2015 N 1131.</w:t>
      </w:r>
    </w:p>
    <w:p w:rsidR="00CA27B4" w:rsidRPr="00CA27B4" w:rsidRDefault="00CA27B4" w:rsidP="00CA27B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27B4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Предложения по отнесению территорий к группам по гражданской обороне подготавливаются органами исполнительной власти субъектов Российской Федерации и органами местного самоуправления.</w:t>
      </w:r>
    </w:p>
    <w:p w:rsidR="00CA27B4" w:rsidRPr="00CA27B4" w:rsidRDefault="00CA27B4" w:rsidP="00CA27B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2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gramStart"/>
      <w:r w:rsidRPr="00CA2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местного самоуправления по запросу органов исполнительной власти субъектов Российской Федерации подготавливают согласованные с соответствующими главными управлениями Министерства Российской Федерации по делам гражданской обороны, чрезвычайным ситуациям и ликвидации последствий стихийных бедствий по субъектам Российской Федерации предложения по отнесению территорий к группам по гражданской обороне и вносят их в органы исполнительной власти субъектов Российской Федерации по форме согласно </w:t>
      </w:r>
      <w:hyperlink w:anchor="p96" w:history="1">
        <w:r w:rsidRPr="00CA27B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приложению N 1</w:t>
        </w:r>
        <w:proofErr w:type="gramEnd"/>
      </w:hyperlink>
      <w:r w:rsidRPr="00CA27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27B4" w:rsidRPr="00CA27B4" w:rsidRDefault="00CA27B4" w:rsidP="00CA27B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A2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10 в ред. </w:t>
      </w:r>
      <w:hyperlink r:id="rId21" w:history="1">
        <w:r w:rsidRPr="00CA27B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CA2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22.10.2015 N 1131)</w:t>
      </w:r>
    </w:p>
    <w:p w:rsidR="00CA27B4" w:rsidRPr="00CA27B4" w:rsidRDefault="00CA27B4" w:rsidP="00CA27B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2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gramStart"/>
      <w:r w:rsidRPr="00CA2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исполнительной власти субъектов Российской Федерации разрабатывают на основе материалов, представляемых органами местного самоуправления, предложения </w:t>
      </w:r>
      <w:r w:rsidRPr="00CA27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отнесению территорий к группам по гражданской обороне и направляют их в Министерство Российской Федерации по делам гражданской обороны, чрезвычайным ситуациям и ликвидации последствий стихийных бедствий и Министерство экономического развития Российской Федерации по форме согласно </w:t>
      </w:r>
      <w:hyperlink w:anchor="p169" w:history="1">
        <w:r w:rsidRPr="00CA27B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приложению N 2.</w:t>
        </w:r>
      </w:hyperlink>
      <w:proofErr w:type="gramEnd"/>
    </w:p>
    <w:p w:rsidR="00CA27B4" w:rsidRPr="00CA27B4" w:rsidRDefault="00CA27B4" w:rsidP="00CA27B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A2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Постановлений Правительства РФ от 01.02.2005 </w:t>
      </w:r>
      <w:hyperlink r:id="rId22" w:history="1">
        <w:r w:rsidRPr="00CA27B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49</w:t>
        </w:r>
      </w:hyperlink>
      <w:r w:rsidRPr="00CA2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 22.10.2015 </w:t>
      </w:r>
      <w:hyperlink r:id="rId23" w:history="1">
        <w:r w:rsidRPr="00CA27B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1131</w:t>
        </w:r>
      </w:hyperlink>
      <w:r w:rsidRPr="00CA2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A27B4" w:rsidRPr="00CA27B4" w:rsidRDefault="00CA27B4" w:rsidP="00CA27B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27B4">
        <w:rPr>
          <w:rFonts w:ascii="Times New Roman" w:eastAsia="Times New Roman" w:hAnsi="Times New Roman" w:cs="Times New Roman"/>
          <w:sz w:val="24"/>
          <w:szCs w:val="24"/>
          <w:lang w:eastAsia="ru-RU"/>
        </w:rPr>
        <w:t>12. Министерство Российской Федерации по делам гражданской обороны, чрезвычайным ситуациям и ликвидации последствий стихийных бедствий совместно с Министерством экономического развития Российской Федерации обобщают предложения органов исполнительной власти субъектов Российской Федерации и представляют в Правительство Российской Федерации проект перечня территорий, отнесенных к группам по гражданской обороне.</w:t>
      </w:r>
    </w:p>
    <w:p w:rsidR="00CA27B4" w:rsidRPr="00CA27B4" w:rsidRDefault="00CA27B4" w:rsidP="00CA27B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A2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CA2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CA2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Постановлений Правительства РФ от 01.02.2005 </w:t>
      </w:r>
      <w:hyperlink r:id="rId24" w:history="1">
        <w:r w:rsidRPr="00CA27B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49</w:t>
        </w:r>
      </w:hyperlink>
      <w:r w:rsidRPr="00CA2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 22.10.2015 </w:t>
      </w:r>
      <w:hyperlink r:id="rId25" w:history="1">
        <w:r w:rsidRPr="00CA27B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1131</w:t>
        </w:r>
      </w:hyperlink>
      <w:r w:rsidRPr="00CA2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A27B4" w:rsidRPr="00CA27B4" w:rsidRDefault="00CA27B4" w:rsidP="00CA27B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27B4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Перечень территорий, отнесенных к группам по гражданской обороне, уточняется Правительством Российской Федерации по мере необходимости, но не реже одного раза в пять лет, по представлению Министерства Российской Федерации по делам гражданской обороны, чрезвычайным ситуациям и ликвидации последствий стихийных бедствий и Министерства экономического развития Российской Федерации.</w:t>
      </w:r>
    </w:p>
    <w:p w:rsidR="00CA27B4" w:rsidRPr="00CA27B4" w:rsidRDefault="00CA27B4" w:rsidP="00CA27B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A2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CA2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CA2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Постановлений Правительства РФ от 01.02.2005 </w:t>
      </w:r>
      <w:hyperlink r:id="rId26" w:history="1">
        <w:r w:rsidRPr="00CA27B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49</w:t>
        </w:r>
      </w:hyperlink>
      <w:r w:rsidRPr="00CA2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 22.10.2015 </w:t>
      </w:r>
      <w:hyperlink r:id="rId27" w:history="1">
        <w:r w:rsidRPr="00CA27B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1131</w:t>
        </w:r>
      </w:hyperlink>
      <w:r w:rsidRPr="00CA2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A27B4" w:rsidRPr="00CA27B4" w:rsidRDefault="00CA27B4" w:rsidP="00CA27B4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27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27B4" w:rsidRPr="00CA27B4" w:rsidRDefault="00CA27B4" w:rsidP="00CA27B4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27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27B4" w:rsidRPr="00CA27B4" w:rsidRDefault="00CA27B4" w:rsidP="00CA27B4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27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27B4" w:rsidRPr="00CA27B4" w:rsidRDefault="00CA27B4" w:rsidP="00CA27B4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27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27B4" w:rsidRPr="00CA27B4" w:rsidRDefault="00CA27B4" w:rsidP="00CA27B4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27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27B4" w:rsidRPr="00CA27B4" w:rsidRDefault="00CA27B4" w:rsidP="00CA27B4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27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</w:p>
    <w:p w:rsidR="00CA27B4" w:rsidRPr="00CA27B4" w:rsidRDefault="00CA27B4" w:rsidP="00CA27B4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27B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отнесения территорий</w:t>
      </w:r>
    </w:p>
    <w:p w:rsidR="00CA27B4" w:rsidRPr="00CA27B4" w:rsidRDefault="00CA27B4" w:rsidP="00CA27B4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27B4">
        <w:rPr>
          <w:rFonts w:ascii="Times New Roman" w:eastAsia="Times New Roman" w:hAnsi="Times New Roman" w:cs="Times New Roman"/>
          <w:sz w:val="24"/>
          <w:szCs w:val="24"/>
          <w:lang w:eastAsia="ru-RU"/>
        </w:rPr>
        <w:t>к группам по гражданской обороне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"/>
        <w:gridCol w:w="9303"/>
      </w:tblGrid>
      <w:tr w:rsidR="00CA27B4" w:rsidRPr="00CA27B4" w:rsidTr="00CA27B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A27B4" w:rsidRPr="00CA27B4" w:rsidRDefault="00CA27B4" w:rsidP="00CA27B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7B4" w:rsidRPr="00CA27B4" w:rsidRDefault="00CA27B4" w:rsidP="00CA27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:rsidR="00CA27B4" w:rsidRPr="00CA27B4" w:rsidRDefault="00CA27B4" w:rsidP="00CA27B4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CA27B4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(в ред. </w:t>
      </w:r>
      <w:hyperlink r:id="rId28" w:history="1">
        <w:r w:rsidRPr="00CA27B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CA27B4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Правительства РФ от 22.10.2015 N 1131)</w:t>
      </w:r>
    </w:p>
    <w:p w:rsidR="00CA27B4" w:rsidRPr="00CA27B4" w:rsidRDefault="00CA27B4" w:rsidP="00CA27B4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27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27B4" w:rsidRPr="00CA27B4" w:rsidRDefault="00CA27B4" w:rsidP="00CA2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2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Секретно</w:t>
      </w:r>
    </w:p>
    <w:p w:rsidR="00CA27B4" w:rsidRPr="00CA27B4" w:rsidRDefault="00CA27B4" w:rsidP="00CA2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2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(по заполнении)</w:t>
      </w:r>
    </w:p>
    <w:p w:rsidR="00CA27B4" w:rsidRPr="00CA27B4" w:rsidRDefault="00CA27B4" w:rsidP="00CA2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2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Экз. N _____</w:t>
      </w:r>
    </w:p>
    <w:p w:rsidR="00CA27B4" w:rsidRPr="00CA27B4" w:rsidRDefault="00CA27B4" w:rsidP="00CA2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27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27B4" w:rsidRPr="00CA27B4" w:rsidRDefault="00CA27B4" w:rsidP="00CA2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2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(форма)</w:t>
      </w:r>
    </w:p>
    <w:p w:rsidR="00CA27B4" w:rsidRPr="00CA27B4" w:rsidRDefault="00CA27B4" w:rsidP="00CA2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27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27B4" w:rsidRPr="00CA27B4" w:rsidRDefault="00CA27B4" w:rsidP="00CA2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" w:name="p96"/>
      <w:bookmarkEnd w:id="1"/>
      <w:r w:rsidRPr="00CA2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ПРЕДЛОЖЕНИЯ</w:t>
      </w:r>
    </w:p>
    <w:p w:rsidR="00CA27B4" w:rsidRPr="00CA27B4" w:rsidRDefault="00CA27B4" w:rsidP="00CA2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2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по отнесению территорий к группам по гражданской обороне</w:t>
      </w:r>
    </w:p>
    <w:p w:rsidR="00CA27B4" w:rsidRPr="00CA27B4" w:rsidRDefault="00CA27B4" w:rsidP="00CA27B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27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170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44"/>
        <w:gridCol w:w="1519"/>
        <w:gridCol w:w="1335"/>
        <w:gridCol w:w="994"/>
        <w:gridCol w:w="1050"/>
        <w:gridCol w:w="1118"/>
        <w:gridCol w:w="1244"/>
        <w:gridCol w:w="1118"/>
        <w:gridCol w:w="1244"/>
        <w:gridCol w:w="1118"/>
        <w:gridCol w:w="1244"/>
        <w:gridCol w:w="1564"/>
        <w:gridCol w:w="1404"/>
        <w:gridCol w:w="1291"/>
      </w:tblGrid>
      <w:tr w:rsidR="00CA27B4" w:rsidRPr="00CA27B4" w:rsidTr="00CA27B4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27B4" w:rsidRPr="00CA27B4" w:rsidRDefault="00CA27B4" w:rsidP="00CA27B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CA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A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A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27B4" w:rsidRPr="00CA27B4" w:rsidRDefault="00CA27B4" w:rsidP="00CA27B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территории города или иного населенного пункта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27B4" w:rsidRPr="00CA27B4" w:rsidRDefault="00CA27B4" w:rsidP="00CA27B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населения, тыс. человек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27B4" w:rsidRPr="00CA27B4" w:rsidRDefault="00CA27B4" w:rsidP="00CA27B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организаций, отнесенных к категории по гражданской обороне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27B4" w:rsidRPr="00CA27B4" w:rsidRDefault="00CA27B4" w:rsidP="00CA27B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CA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Попадающие</w:t>
            </w:r>
            <w:proofErr w:type="gramEnd"/>
            <w:r w:rsidRPr="00CA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зону возможного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27B4" w:rsidRPr="00CA27B4" w:rsidRDefault="00CA27B4" w:rsidP="00CA27B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по гражданской обороне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27B4" w:rsidRPr="00CA27B4" w:rsidRDefault="00CA27B4" w:rsidP="00CA27B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A27B4" w:rsidRPr="00CA27B4" w:rsidTr="00CA27B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27B4" w:rsidRPr="00CA27B4" w:rsidRDefault="00CA27B4" w:rsidP="00CA27B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27B4" w:rsidRPr="00CA27B4" w:rsidRDefault="00CA27B4" w:rsidP="00CA27B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27B4" w:rsidRPr="00CA27B4" w:rsidRDefault="00CA27B4" w:rsidP="00CA27B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27B4" w:rsidRPr="00CA27B4" w:rsidRDefault="00CA27B4" w:rsidP="00CA27B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особой важности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27B4" w:rsidRPr="00CA27B4" w:rsidRDefault="00CA27B4" w:rsidP="00CA27B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 2 категории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27B4" w:rsidRPr="00CA27B4" w:rsidRDefault="00CA27B4" w:rsidP="00CA27B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химического заражения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27B4" w:rsidRPr="00CA27B4" w:rsidRDefault="00CA27B4" w:rsidP="00CA27B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радиоактивного загрязнения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27B4" w:rsidRPr="00CA27B4" w:rsidRDefault="00CA27B4" w:rsidP="00CA27B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катастрофического затопления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27B4" w:rsidRPr="00CA27B4" w:rsidRDefault="00CA27B4" w:rsidP="00CA27B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существующая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27B4" w:rsidRPr="00CA27B4" w:rsidRDefault="00CA27B4" w:rsidP="00CA27B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предлагаемая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27B4" w:rsidRPr="00CA27B4" w:rsidRDefault="00CA27B4" w:rsidP="00CA27B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CA27B4" w:rsidRPr="00CA27B4" w:rsidTr="00CA27B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27B4" w:rsidRPr="00CA27B4" w:rsidRDefault="00CA27B4" w:rsidP="00CA27B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27B4" w:rsidRPr="00CA27B4" w:rsidRDefault="00CA27B4" w:rsidP="00CA27B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27B4" w:rsidRPr="00CA27B4" w:rsidRDefault="00CA27B4" w:rsidP="00CA27B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27B4" w:rsidRPr="00CA27B4" w:rsidRDefault="00CA27B4" w:rsidP="00CA27B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27B4" w:rsidRPr="00CA27B4" w:rsidRDefault="00CA27B4" w:rsidP="00CA27B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27B4" w:rsidRPr="00CA27B4" w:rsidRDefault="00CA27B4" w:rsidP="00CA27B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население, процентов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27B4" w:rsidRPr="00CA27B4" w:rsidRDefault="00CA27B4" w:rsidP="00CA27B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процентов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27B4" w:rsidRPr="00CA27B4" w:rsidRDefault="00CA27B4" w:rsidP="00CA27B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население, процентов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27B4" w:rsidRPr="00CA27B4" w:rsidRDefault="00CA27B4" w:rsidP="00CA27B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процентов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27B4" w:rsidRPr="00CA27B4" w:rsidRDefault="00CA27B4" w:rsidP="00CA27B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население, процентов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27B4" w:rsidRPr="00CA27B4" w:rsidRDefault="00CA27B4" w:rsidP="00CA27B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процентов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27B4" w:rsidRPr="00CA27B4" w:rsidRDefault="00CA27B4" w:rsidP="00CA27B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27B4" w:rsidRPr="00CA27B4" w:rsidRDefault="00CA27B4" w:rsidP="00CA27B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27B4" w:rsidRPr="00CA27B4" w:rsidRDefault="00CA27B4" w:rsidP="00CA27B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CA27B4" w:rsidRPr="00CA27B4" w:rsidTr="00CA27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27B4" w:rsidRPr="00CA27B4" w:rsidRDefault="00CA27B4" w:rsidP="00CA27B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27B4" w:rsidRPr="00CA27B4" w:rsidRDefault="00CA27B4" w:rsidP="00CA27B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27B4" w:rsidRPr="00CA27B4" w:rsidRDefault="00CA27B4" w:rsidP="00CA27B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27B4" w:rsidRPr="00CA27B4" w:rsidRDefault="00CA27B4" w:rsidP="00CA27B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27B4" w:rsidRPr="00CA27B4" w:rsidRDefault="00CA27B4" w:rsidP="00CA27B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27B4" w:rsidRPr="00CA27B4" w:rsidRDefault="00CA27B4" w:rsidP="00CA27B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27B4" w:rsidRPr="00CA27B4" w:rsidRDefault="00CA27B4" w:rsidP="00CA27B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27B4" w:rsidRPr="00CA27B4" w:rsidRDefault="00CA27B4" w:rsidP="00CA27B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27B4" w:rsidRPr="00CA27B4" w:rsidRDefault="00CA27B4" w:rsidP="00CA27B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27B4" w:rsidRPr="00CA27B4" w:rsidRDefault="00CA27B4" w:rsidP="00CA27B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27B4" w:rsidRPr="00CA27B4" w:rsidRDefault="00CA27B4" w:rsidP="00CA27B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27B4" w:rsidRPr="00CA27B4" w:rsidRDefault="00CA27B4" w:rsidP="00CA27B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27B4" w:rsidRPr="00CA27B4" w:rsidRDefault="00CA27B4" w:rsidP="00CA27B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27B4" w:rsidRPr="00CA27B4" w:rsidRDefault="00CA27B4" w:rsidP="00CA27B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27B4" w:rsidRPr="00CA27B4" w:rsidTr="00CA27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27B4" w:rsidRPr="00CA27B4" w:rsidRDefault="00CA27B4" w:rsidP="00CA27B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27B4" w:rsidRPr="00CA27B4" w:rsidRDefault="00CA27B4" w:rsidP="00CA27B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27B4" w:rsidRPr="00CA27B4" w:rsidRDefault="00CA27B4" w:rsidP="00CA27B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27B4" w:rsidRPr="00CA27B4" w:rsidRDefault="00CA27B4" w:rsidP="00CA27B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27B4" w:rsidRPr="00CA27B4" w:rsidRDefault="00CA27B4" w:rsidP="00CA27B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27B4" w:rsidRPr="00CA27B4" w:rsidRDefault="00CA27B4" w:rsidP="00CA27B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27B4" w:rsidRPr="00CA27B4" w:rsidRDefault="00CA27B4" w:rsidP="00CA27B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27B4" w:rsidRPr="00CA27B4" w:rsidRDefault="00CA27B4" w:rsidP="00CA27B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27B4" w:rsidRPr="00CA27B4" w:rsidRDefault="00CA27B4" w:rsidP="00CA27B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27B4" w:rsidRPr="00CA27B4" w:rsidRDefault="00CA27B4" w:rsidP="00CA27B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27B4" w:rsidRPr="00CA27B4" w:rsidRDefault="00CA27B4" w:rsidP="00CA27B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27B4" w:rsidRPr="00CA27B4" w:rsidRDefault="00CA27B4" w:rsidP="00CA27B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27B4" w:rsidRPr="00CA27B4" w:rsidRDefault="00CA27B4" w:rsidP="00CA27B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27B4" w:rsidRPr="00CA27B4" w:rsidRDefault="00CA27B4" w:rsidP="00CA27B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A27B4" w:rsidRPr="00CA27B4" w:rsidRDefault="00CA27B4" w:rsidP="00CA27B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27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CA27B4" w:rsidRPr="00CA27B4" w:rsidRDefault="00CA27B4" w:rsidP="00CA2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27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A27B4" w:rsidRPr="00CA27B4" w:rsidRDefault="00CA27B4" w:rsidP="00CA2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2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CA27B4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подпись, инициалы и фамилия руководителя органа</w:t>
      </w:r>
      <w:proofErr w:type="gramEnd"/>
    </w:p>
    <w:p w:rsidR="00CA27B4" w:rsidRPr="00CA27B4" w:rsidRDefault="00CA27B4" w:rsidP="00CA2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2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местного самоуправления)</w:t>
      </w:r>
    </w:p>
    <w:p w:rsidR="00CA27B4" w:rsidRPr="00CA27B4" w:rsidRDefault="00CA27B4" w:rsidP="00CA27B4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27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27B4" w:rsidRPr="00CA27B4" w:rsidRDefault="00CA27B4" w:rsidP="00CA27B4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27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27B4" w:rsidRPr="00CA27B4" w:rsidRDefault="00CA27B4" w:rsidP="00CA27B4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27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27B4" w:rsidRPr="00CA27B4" w:rsidRDefault="00CA27B4" w:rsidP="00CA27B4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27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27B4" w:rsidRPr="00CA27B4" w:rsidRDefault="00CA27B4" w:rsidP="00CA27B4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27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27B4" w:rsidRPr="00CA27B4" w:rsidRDefault="00CA27B4" w:rsidP="00CA27B4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27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</w:p>
    <w:p w:rsidR="00CA27B4" w:rsidRPr="00CA27B4" w:rsidRDefault="00CA27B4" w:rsidP="00CA27B4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27B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отнесения территорий</w:t>
      </w:r>
    </w:p>
    <w:p w:rsidR="00CA27B4" w:rsidRPr="00CA27B4" w:rsidRDefault="00CA27B4" w:rsidP="00CA27B4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27B4">
        <w:rPr>
          <w:rFonts w:ascii="Times New Roman" w:eastAsia="Times New Roman" w:hAnsi="Times New Roman" w:cs="Times New Roman"/>
          <w:sz w:val="24"/>
          <w:szCs w:val="24"/>
          <w:lang w:eastAsia="ru-RU"/>
        </w:rPr>
        <w:t>к группам по гражданской обороне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"/>
        <w:gridCol w:w="9303"/>
      </w:tblGrid>
      <w:tr w:rsidR="00CA27B4" w:rsidRPr="00CA27B4" w:rsidTr="00CA27B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A27B4" w:rsidRPr="00CA27B4" w:rsidRDefault="00CA27B4" w:rsidP="00CA27B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7B4" w:rsidRPr="00CA27B4" w:rsidRDefault="00CA27B4" w:rsidP="00CA27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:rsidR="00CA27B4" w:rsidRPr="00CA27B4" w:rsidRDefault="00CA27B4" w:rsidP="00CA27B4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CA27B4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(в ред. </w:t>
      </w:r>
      <w:hyperlink r:id="rId29" w:history="1">
        <w:r w:rsidRPr="00CA27B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CA27B4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Правительства РФ от 22.10.2015 N 1131)</w:t>
      </w:r>
    </w:p>
    <w:p w:rsidR="00CA27B4" w:rsidRPr="00CA27B4" w:rsidRDefault="00CA27B4" w:rsidP="00CA27B4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27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27B4" w:rsidRPr="00CA27B4" w:rsidRDefault="00CA27B4" w:rsidP="00CA2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2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Секретно</w:t>
      </w:r>
    </w:p>
    <w:p w:rsidR="00CA27B4" w:rsidRPr="00CA27B4" w:rsidRDefault="00CA27B4" w:rsidP="00CA2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2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(по заполнении)</w:t>
      </w:r>
    </w:p>
    <w:p w:rsidR="00CA27B4" w:rsidRPr="00CA27B4" w:rsidRDefault="00CA27B4" w:rsidP="00CA2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2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Экз. N _____</w:t>
      </w:r>
    </w:p>
    <w:p w:rsidR="00CA27B4" w:rsidRPr="00CA27B4" w:rsidRDefault="00CA27B4" w:rsidP="00CA2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27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27B4" w:rsidRPr="00CA27B4" w:rsidRDefault="00CA27B4" w:rsidP="00CA2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2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(форма)</w:t>
      </w:r>
    </w:p>
    <w:p w:rsidR="00CA27B4" w:rsidRPr="00CA27B4" w:rsidRDefault="00CA27B4" w:rsidP="00CA2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27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27B4" w:rsidRPr="00CA27B4" w:rsidRDefault="00CA27B4" w:rsidP="00CA2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" w:name="p169"/>
      <w:bookmarkEnd w:id="2"/>
      <w:r w:rsidRPr="00CA2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ПЕРЕЧЕНЬ ТЕРРИТОРИЙ,</w:t>
      </w:r>
    </w:p>
    <w:p w:rsidR="00CA27B4" w:rsidRPr="00CA27B4" w:rsidRDefault="00CA27B4" w:rsidP="00CA2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2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proofErr w:type="gramStart"/>
      <w:r w:rsidRPr="00CA27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отнесенных</w:t>
      </w:r>
      <w:proofErr w:type="gramEnd"/>
      <w:r w:rsidRPr="00CA2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группам по гражданской обороне</w:t>
      </w:r>
    </w:p>
    <w:p w:rsidR="00CA27B4" w:rsidRPr="00CA27B4" w:rsidRDefault="00CA27B4" w:rsidP="00CA27B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27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170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44"/>
        <w:gridCol w:w="1519"/>
        <w:gridCol w:w="1335"/>
        <w:gridCol w:w="994"/>
        <w:gridCol w:w="1050"/>
        <w:gridCol w:w="1118"/>
        <w:gridCol w:w="1244"/>
        <w:gridCol w:w="1118"/>
        <w:gridCol w:w="1244"/>
        <w:gridCol w:w="1118"/>
        <w:gridCol w:w="1244"/>
        <w:gridCol w:w="1564"/>
        <w:gridCol w:w="1404"/>
        <w:gridCol w:w="1291"/>
      </w:tblGrid>
      <w:tr w:rsidR="00CA27B4" w:rsidRPr="00CA27B4" w:rsidTr="00CA27B4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27B4" w:rsidRPr="00CA27B4" w:rsidRDefault="00CA27B4" w:rsidP="00CA27B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CA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A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A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27B4" w:rsidRPr="00CA27B4" w:rsidRDefault="00CA27B4" w:rsidP="00CA27B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города или иного населенного пункта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27B4" w:rsidRPr="00CA27B4" w:rsidRDefault="00CA27B4" w:rsidP="00CA27B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населения, тыс. человек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27B4" w:rsidRPr="00CA27B4" w:rsidRDefault="00CA27B4" w:rsidP="00CA27B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организаций, отнесенных к категории по гражданской обороне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27B4" w:rsidRPr="00CA27B4" w:rsidRDefault="00CA27B4" w:rsidP="00CA27B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CA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Попадающие</w:t>
            </w:r>
            <w:proofErr w:type="gramEnd"/>
            <w:r w:rsidRPr="00CA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зону возможного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27B4" w:rsidRPr="00CA27B4" w:rsidRDefault="00CA27B4" w:rsidP="00CA27B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по гражданской обороне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27B4" w:rsidRPr="00CA27B4" w:rsidRDefault="00CA27B4" w:rsidP="00CA27B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A27B4" w:rsidRPr="00CA27B4" w:rsidTr="00CA27B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27B4" w:rsidRPr="00CA27B4" w:rsidRDefault="00CA27B4" w:rsidP="00CA27B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27B4" w:rsidRPr="00CA27B4" w:rsidRDefault="00CA27B4" w:rsidP="00CA27B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27B4" w:rsidRPr="00CA27B4" w:rsidRDefault="00CA27B4" w:rsidP="00CA27B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27B4" w:rsidRPr="00CA27B4" w:rsidRDefault="00CA27B4" w:rsidP="00CA27B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особой важности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27B4" w:rsidRPr="00CA27B4" w:rsidRDefault="00CA27B4" w:rsidP="00CA27B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 2 категории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27B4" w:rsidRPr="00CA27B4" w:rsidRDefault="00CA27B4" w:rsidP="00CA27B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химического заражения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27B4" w:rsidRPr="00CA27B4" w:rsidRDefault="00CA27B4" w:rsidP="00CA27B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радиоактивного загрязнения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27B4" w:rsidRPr="00CA27B4" w:rsidRDefault="00CA27B4" w:rsidP="00CA27B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катастрофического затопления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27B4" w:rsidRPr="00CA27B4" w:rsidRDefault="00CA27B4" w:rsidP="00CA27B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существующая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27B4" w:rsidRPr="00CA27B4" w:rsidRDefault="00CA27B4" w:rsidP="00CA27B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предлагаемая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27B4" w:rsidRPr="00CA27B4" w:rsidRDefault="00CA27B4" w:rsidP="00CA27B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CA27B4" w:rsidRPr="00CA27B4" w:rsidTr="00CA27B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27B4" w:rsidRPr="00CA27B4" w:rsidRDefault="00CA27B4" w:rsidP="00CA27B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27B4" w:rsidRPr="00CA27B4" w:rsidRDefault="00CA27B4" w:rsidP="00CA27B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27B4" w:rsidRPr="00CA27B4" w:rsidRDefault="00CA27B4" w:rsidP="00CA27B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27B4" w:rsidRPr="00CA27B4" w:rsidRDefault="00CA27B4" w:rsidP="00CA27B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27B4" w:rsidRPr="00CA27B4" w:rsidRDefault="00CA27B4" w:rsidP="00CA27B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27B4" w:rsidRPr="00CA27B4" w:rsidRDefault="00CA27B4" w:rsidP="00CA27B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население, процентов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27B4" w:rsidRPr="00CA27B4" w:rsidRDefault="00CA27B4" w:rsidP="00CA27B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процентов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27B4" w:rsidRPr="00CA27B4" w:rsidRDefault="00CA27B4" w:rsidP="00CA27B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население, процентов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27B4" w:rsidRPr="00CA27B4" w:rsidRDefault="00CA27B4" w:rsidP="00CA27B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процентов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27B4" w:rsidRPr="00CA27B4" w:rsidRDefault="00CA27B4" w:rsidP="00CA27B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население, процентов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27B4" w:rsidRPr="00CA27B4" w:rsidRDefault="00CA27B4" w:rsidP="00CA27B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процентов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27B4" w:rsidRPr="00CA27B4" w:rsidRDefault="00CA27B4" w:rsidP="00CA27B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27B4" w:rsidRPr="00CA27B4" w:rsidRDefault="00CA27B4" w:rsidP="00CA27B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27B4" w:rsidRPr="00CA27B4" w:rsidRDefault="00CA27B4" w:rsidP="00CA27B4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CA27B4" w:rsidRPr="00CA27B4" w:rsidTr="00CA27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27B4" w:rsidRPr="00CA27B4" w:rsidRDefault="00CA27B4" w:rsidP="00CA27B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27B4" w:rsidRPr="00CA27B4" w:rsidRDefault="00CA27B4" w:rsidP="00CA27B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27B4" w:rsidRPr="00CA27B4" w:rsidRDefault="00CA27B4" w:rsidP="00CA27B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27B4" w:rsidRPr="00CA27B4" w:rsidRDefault="00CA27B4" w:rsidP="00CA27B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27B4" w:rsidRPr="00CA27B4" w:rsidRDefault="00CA27B4" w:rsidP="00CA27B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27B4" w:rsidRPr="00CA27B4" w:rsidRDefault="00CA27B4" w:rsidP="00CA27B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27B4" w:rsidRPr="00CA27B4" w:rsidRDefault="00CA27B4" w:rsidP="00CA27B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27B4" w:rsidRPr="00CA27B4" w:rsidRDefault="00CA27B4" w:rsidP="00CA27B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27B4" w:rsidRPr="00CA27B4" w:rsidRDefault="00CA27B4" w:rsidP="00CA27B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27B4" w:rsidRPr="00CA27B4" w:rsidRDefault="00CA27B4" w:rsidP="00CA27B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27B4" w:rsidRPr="00CA27B4" w:rsidRDefault="00CA27B4" w:rsidP="00CA27B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27B4" w:rsidRPr="00CA27B4" w:rsidRDefault="00CA27B4" w:rsidP="00CA27B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27B4" w:rsidRPr="00CA27B4" w:rsidRDefault="00CA27B4" w:rsidP="00CA27B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27B4" w:rsidRPr="00CA27B4" w:rsidRDefault="00CA27B4" w:rsidP="00CA27B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27B4" w:rsidRPr="00CA27B4" w:rsidTr="00CA27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27B4" w:rsidRPr="00CA27B4" w:rsidRDefault="00CA27B4" w:rsidP="00CA27B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27B4" w:rsidRPr="00CA27B4" w:rsidRDefault="00CA27B4" w:rsidP="00CA27B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27B4" w:rsidRPr="00CA27B4" w:rsidRDefault="00CA27B4" w:rsidP="00CA27B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27B4" w:rsidRPr="00CA27B4" w:rsidRDefault="00CA27B4" w:rsidP="00CA27B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27B4" w:rsidRPr="00CA27B4" w:rsidRDefault="00CA27B4" w:rsidP="00CA27B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27B4" w:rsidRPr="00CA27B4" w:rsidRDefault="00CA27B4" w:rsidP="00CA27B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27B4" w:rsidRPr="00CA27B4" w:rsidRDefault="00CA27B4" w:rsidP="00CA27B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27B4" w:rsidRPr="00CA27B4" w:rsidRDefault="00CA27B4" w:rsidP="00CA27B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27B4" w:rsidRPr="00CA27B4" w:rsidRDefault="00CA27B4" w:rsidP="00CA27B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27B4" w:rsidRPr="00CA27B4" w:rsidRDefault="00CA27B4" w:rsidP="00CA27B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27B4" w:rsidRPr="00CA27B4" w:rsidRDefault="00CA27B4" w:rsidP="00CA27B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27B4" w:rsidRPr="00CA27B4" w:rsidRDefault="00CA27B4" w:rsidP="00CA27B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27B4" w:rsidRPr="00CA27B4" w:rsidRDefault="00CA27B4" w:rsidP="00CA27B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27B4" w:rsidRPr="00CA27B4" w:rsidRDefault="00CA27B4" w:rsidP="00CA27B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A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A27B4" w:rsidRPr="00CA27B4" w:rsidRDefault="00CA27B4" w:rsidP="00CA27B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27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27B4" w:rsidRPr="00CA27B4" w:rsidRDefault="00CA27B4" w:rsidP="00CA2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27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A27B4" w:rsidRPr="00CA27B4" w:rsidRDefault="00CA27B4" w:rsidP="00CA2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2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CA27B4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подпись, инициалы и фамилия руководителя органа</w:t>
      </w:r>
      <w:proofErr w:type="gramEnd"/>
    </w:p>
    <w:p w:rsidR="00CA27B4" w:rsidRPr="00CA27B4" w:rsidRDefault="00CA27B4" w:rsidP="00CA2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2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исполнительной власти субъекта Российской Федерации)</w:t>
      </w:r>
    </w:p>
    <w:p w:rsidR="00CA27B4" w:rsidRPr="00CA27B4" w:rsidRDefault="00CA27B4" w:rsidP="00CA27B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27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27B4" w:rsidRPr="00CA27B4" w:rsidRDefault="00CA27B4" w:rsidP="00CA27B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27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27B4" w:rsidRPr="00CA27B4" w:rsidRDefault="00CA27B4" w:rsidP="00CA27B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27B4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</w:t>
      </w:r>
    </w:p>
    <w:p w:rsidR="00104C41" w:rsidRDefault="00CA27B4"/>
    <w:sectPr w:rsidR="00104C41" w:rsidSect="00D11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A27B4"/>
    <w:rsid w:val="005F5BAD"/>
    <w:rsid w:val="00665174"/>
    <w:rsid w:val="00CA27B4"/>
    <w:rsid w:val="00D11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27B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A27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A27B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6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5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0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4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8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2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2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9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1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0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0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1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1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4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4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69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9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0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1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0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1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6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6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922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5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085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7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698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3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673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9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46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1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721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4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836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50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868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96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388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6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627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561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220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8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29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5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08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76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530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927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421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6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930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983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0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41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375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0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850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532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8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751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96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6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6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6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9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4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81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4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2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9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8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7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3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60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9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5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82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6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9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3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8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7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979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4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732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194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87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252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77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5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849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2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269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398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3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701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32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927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02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791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462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562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168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2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892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239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882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145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4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713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04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659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49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4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18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5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92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83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in.consultant.ru/link/?rnd=927D0E6BD7C64A8B9ECB4731BF01223A&amp;req=doc&amp;base=RZR&amp;n=355466&amp;dst=100182&amp;fld=134&amp;REFFIELD=134&amp;REFDST=1000000024&amp;REFDOC=222799&amp;REFBASE=RZR&amp;stat=refcode%3D19827%3Bdstident%3D100182%3Bindex%3D33&amp;date=01.03.2021" TargetMode="External"/><Relationship Id="rId13" Type="http://schemas.openxmlformats.org/officeDocument/2006/relationships/hyperlink" Target="http://login.consultant.ru/link/?rnd=927D0E6BD7C64A8B9ECB4731BF01223A&amp;req=doc&amp;base=RZR&amp;n=187925&amp;dst=100010&amp;fld=134&amp;REFFIELD=134&amp;REFDST=1000000029&amp;REFDOC=222799&amp;REFBASE=RZR&amp;stat=refcode%3D19827%3Bdstident%3D100010%3Bindex%3D42&amp;date=01.03.2021" TargetMode="External"/><Relationship Id="rId18" Type="http://schemas.openxmlformats.org/officeDocument/2006/relationships/hyperlink" Target="http://login.consultant.ru/link/?rnd=927D0E6BD7C64A8B9ECB4731BF01223A&amp;req=doc&amp;base=RZR&amp;n=187925&amp;dst=100017&amp;fld=134&amp;REFFIELD=134&amp;REFDST=1000000037&amp;REFDOC=222799&amp;REFBASE=RZR&amp;stat=refcode%3D19827%3Bdstident%3D100017%3Bindex%3D59&amp;date=01.03.2021" TargetMode="External"/><Relationship Id="rId26" Type="http://schemas.openxmlformats.org/officeDocument/2006/relationships/hyperlink" Target="http://login.consultant.ru/link/?rnd=927D0E6BD7C64A8B9ECB4731BF01223A&amp;req=doc&amp;base=RZR&amp;n=355466&amp;dst=100182&amp;fld=134&amp;REFFIELD=134&amp;REFDST=1000000047&amp;REFDOC=222799&amp;REFBASE=RZR&amp;stat=refcode%3D19827%3Bdstident%3D100182%3Bindex%3D76&amp;date=01.03.202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login.consultant.ru/link/?rnd=927D0E6BD7C64A8B9ECB4731BF01223A&amp;req=doc&amp;base=RZR&amp;n=187925&amp;dst=100023&amp;fld=134&amp;REFFIELD=134&amp;REFDST=1000000041&amp;REFDOC=222799&amp;REFBASE=RZR&amp;stat=refcode%3D19827%3Bdstident%3D100023%3Bindex%3D67&amp;date=01.03.2021" TargetMode="External"/><Relationship Id="rId7" Type="http://schemas.openxmlformats.org/officeDocument/2006/relationships/hyperlink" Target="http://login.consultant.ru/link/?rnd=927D0E6BD7C64A8B9ECB4731BF01223A&amp;req=doc&amp;base=RZR&amp;n=370352&amp;dst=100052&amp;fld=134&amp;REFFIELD=134&amp;REFDST=100004&amp;REFDOC=222799&amp;REFBASE=RZR&amp;stat=refcode%3D10881%3Bdstident%3D100052%3Bindex%3D12&amp;date=01.03.2021" TargetMode="External"/><Relationship Id="rId12" Type="http://schemas.openxmlformats.org/officeDocument/2006/relationships/hyperlink" Target="http://login.consultant.ru/link/?rnd=927D0E6BD7C64A8B9ECB4731BF01223A&amp;req=doc&amp;base=RZR&amp;n=187925&amp;dst=100009&amp;fld=134&amp;REFFIELD=134&amp;REFDST=1000000027&amp;REFDOC=222799&amp;REFBASE=RZR&amp;stat=refcode%3D19827%3Bdstident%3D100009%3Bindex%3D39&amp;date=01.03.2021" TargetMode="External"/><Relationship Id="rId17" Type="http://schemas.openxmlformats.org/officeDocument/2006/relationships/hyperlink" Target="http://login.consultant.ru/link/?rnd=927D0E6BD7C64A8B9ECB4731BF01223A&amp;req=doc&amp;base=RZR&amp;n=187925&amp;dst=100016&amp;fld=134&amp;REFFIELD=134&amp;REFDST=1000000035&amp;REFDOC=222799&amp;REFBASE=RZR&amp;stat=refcode%3D19827%3Bdstident%3D100016%3Bindex%3D56&amp;date=01.03.2021" TargetMode="External"/><Relationship Id="rId25" Type="http://schemas.openxmlformats.org/officeDocument/2006/relationships/hyperlink" Target="http://login.consultant.ru/link/?rnd=927D0E6BD7C64A8B9ECB4731BF01223A&amp;req=doc&amp;base=RZR&amp;n=187925&amp;dst=100025&amp;fld=134&amp;REFFIELD=134&amp;REFDST=1000000045&amp;REFDOC=222799&amp;REFBASE=RZR&amp;stat=refcode%3D19827%3Bdstident%3D100025%3Bindex%3D73&amp;date=01.03.202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ogin.consultant.ru/link/?rnd=927D0E6BD7C64A8B9ECB4731BF01223A&amp;req=doc&amp;base=RZR&amp;n=187925&amp;dst=100012&amp;fld=134&amp;REFFIELD=134&amp;REFDST=1000000033&amp;REFDOC=222799&amp;REFBASE=RZR&amp;stat=refcode%3D19827%3Bdstident%3D100012%3Bindex%3D51&amp;date=01.03.2021" TargetMode="External"/><Relationship Id="rId20" Type="http://schemas.openxmlformats.org/officeDocument/2006/relationships/hyperlink" Target="http://login.consultant.ru/link/?rnd=927D0E6BD7C64A8B9ECB4731BF01223A&amp;req=doc&amp;base=RZR&amp;n=187925&amp;dst=100022&amp;fld=134&amp;REFFIELD=134&amp;REFDST=8&amp;REFDOC=222799&amp;REFBASE=RZR&amp;stat=refcode%3D19827%3Bdstident%3D100022%3Bindex%3D63&amp;date=01.03.2021" TargetMode="External"/><Relationship Id="rId29" Type="http://schemas.openxmlformats.org/officeDocument/2006/relationships/hyperlink" Target="http://login.consultant.ru/link/?rnd=927D0E6BD7C64A8B9ECB4731BF01223A&amp;req=doc&amp;base=RZR&amp;n=187925&amp;dst=100026&amp;fld=134&amp;REFFIELD=134&amp;REFDST=1000000104&amp;REFDOC=222799&amp;REFBASE=RZR&amp;stat=refcode%3D19827%3Bdstident%3D100026%3Bindex%3D160&amp;date=01.03.2021" TargetMode="External"/><Relationship Id="rId1" Type="http://schemas.openxmlformats.org/officeDocument/2006/relationships/styles" Target="styles.xml"/><Relationship Id="rId6" Type="http://schemas.openxmlformats.org/officeDocument/2006/relationships/hyperlink" Target="http://login.consultant.ru/link/?rnd=927D0E6BD7C64A8B9ECB4731BF01223A&amp;req=doc&amp;base=RZR&amp;n=222714&amp;dst=100005&amp;fld=134&amp;REFFIELD=134&amp;REFDST=1000000008&amp;REFDOC=222799&amp;REFBASE=RZR&amp;stat=refcode%3D19827%3Bdstident%3D100005%3Bindex%3D10&amp;date=01.03.2021" TargetMode="External"/><Relationship Id="rId11" Type="http://schemas.openxmlformats.org/officeDocument/2006/relationships/hyperlink" Target="http://login.consultant.ru/link/?rnd=927D0E6BD7C64A8B9ECB4731BF01223A&amp;req=doc&amp;base=RZR&amp;n=370352&amp;dst=100052&amp;fld=134&amp;REFFIELD=134&amp;REFDST=100011&amp;REFDOC=222799&amp;REFBASE=RZR&amp;stat=refcode%3D10881%3Bdstident%3D100052%3Bindex%3D36&amp;date=01.03.2021" TargetMode="External"/><Relationship Id="rId24" Type="http://schemas.openxmlformats.org/officeDocument/2006/relationships/hyperlink" Target="http://login.consultant.ru/link/?rnd=927D0E6BD7C64A8B9ECB4731BF01223A&amp;req=doc&amp;base=RZR&amp;n=355466&amp;dst=100182&amp;fld=134&amp;REFFIELD=134&amp;REFDST=1000000045&amp;REFDOC=222799&amp;REFBASE=RZR&amp;stat=refcode%3D19827%3Bdstident%3D100182%3Bindex%3D73&amp;date=01.03.2021" TargetMode="External"/><Relationship Id="rId5" Type="http://schemas.openxmlformats.org/officeDocument/2006/relationships/hyperlink" Target="http://login.consultant.ru/link/?rnd=927D0E6BD7C64A8B9ECB4731BF01223A&amp;req=doc&amp;base=RZR&amp;n=187925&amp;dst=100005&amp;fld=134&amp;REFFIELD=134&amp;REFDST=1000000008&amp;REFDOC=222799&amp;REFBASE=RZR&amp;stat=refcode%3D19827%3Bdstident%3D100005%3Bindex%3D10&amp;date=01.03.2021" TargetMode="External"/><Relationship Id="rId15" Type="http://schemas.openxmlformats.org/officeDocument/2006/relationships/hyperlink" Target="http://login.consultant.ru/link/?rnd=927D0E6BD7C64A8B9ECB4731BF01223A&amp;req=doc&amp;base=RZR&amp;n=222714&amp;dst=100005&amp;fld=134&amp;REFFIELD=134&amp;REFDST=1000000031&amp;REFDOC=222799&amp;REFBASE=RZR&amp;stat=refcode%3D19827%3Bdstident%3D100005%3Bindex%3D45&amp;date=01.03.2021" TargetMode="External"/><Relationship Id="rId23" Type="http://schemas.openxmlformats.org/officeDocument/2006/relationships/hyperlink" Target="http://login.consultant.ru/link/?rnd=927D0E6BD7C64A8B9ECB4731BF01223A&amp;req=doc&amp;base=RZR&amp;n=187925&amp;dst=100025&amp;fld=134&amp;REFFIELD=134&amp;REFDST=1000000043&amp;REFDOC=222799&amp;REFBASE=RZR&amp;stat=refcode%3D19827%3Bdstident%3D100025%3Bindex%3D70&amp;date=01.03.2021" TargetMode="External"/><Relationship Id="rId28" Type="http://schemas.openxmlformats.org/officeDocument/2006/relationships/hyperlink" Target="http://login.consultant.ru/link/?rnd=927D0E6BD7C64A8B9ECB4731BF01223A&amp;req=doc&amp;base=RZR&amp;n=187925&amp;dst=100026&amp;fld=134&amp;REFFIELD=134&amp;REFDST=1000000057&amp;REFDOC=222799&amp;REFBASE=RZR&amp;stat=refcode%3D19827%3Bdstident%3D100026%3Bindex%3D87&amp;date=01.03.2021" TargetMode="External"/><Relationship Id="rId10" Type="http://schemas.openxmlformats.org/officeDocument/2006/relationships/hyperlink" Target="http://login.consultant.ru/link/?rnd=927D0E6BD7C64A8B9ECB4731BF01223A&amp;req=doc&amp;base=RZR&amp;n=222714&amp;dst=100005&amp;fld=134&amp;REFFIELD=134&amp;REFDST=1000000025&amp;REFDOC=222799&amp;REFBASE=RZR&amp;stat=refcode%3D19827%3Bdstident%3D100005%3Bindex%3D34&amp;date=01.03.2021" TargetMode="External"/><Relationship Id="rId19" Type="http://schemas.openxmlformats.org/officeDocument/2006/relationships/hyperlink" Target="http://login.consultant.ru/link/?rnd=927D0E6BD7C64A8B9ECB4731BF01223A&amp;req=doc&amp;base=RZR&amp;n=187925&amp;dst=100020&amp;fld=134&amp;REFFIELD=134&amp;REFDST=1000000039&amp;REFDOC=222799&amp;REFBASE=RZR&amp;stat=refcode%3D19827%3Bdstident%3D100020%3Bindex%3D62&amp;date=01.03.2021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login.consultant.ru/link/?rnd=927D0E6BD7C64A8B9ECB4731BF01223A&amp;req=doc&amp;base=RZR&amp;n=355466&amp;dst=100182&amp;fld=134&amp;REFFIELD=134&amp;REFDST=1000000007&amp;REFDOC=222799&amp;REFBASE=RZR&amp;stat=refcode%3D19827%3Bdstident%3D100182%3Bindex%3D9&amp;date=01.03.2021" TargetMode="External"/><Relationship Id="rId9" Type="http://schemas.openxmlformats.org/officeDocument/2006/relationships/hyperlink" Target="http://login.consultant.ru/link/?rnd=927D0E6BD7C64A8B9ECB4731BF01223A&amp;req=doc&amp;base=RZR&amp;n=187925&amp;dst=100005&amp;fld=134&amp;REFFIELD=134&amp;REFDST=1000000025&amp;REFDOC=222799&amp;REFBASE=RZR&amp;stat=refcode%3D19827%3Bdstident%3D100005%3Bindex%3D34&amp;date=01.03.2021" TargetMode="External"/><Relationship Id="rId14" Type="http://schemas.openxmlformats.org/officeDocument/2006/relationships/hyperlink" Target="http://login.consultant.ru/link/?rnd=927D0E6BD7C64A8B9ECB4731BF01223A&amp;req=doc&amp;base=RZR&amp;n=187925&amp;dst=100011&amp;fld=134&amp;REFFIELD=134&amp;REFDST=1000000031&amp;REFDOC=222799&amp;REFBASE=RZR&amp;stat=refcode%3D19827%3Bdstident%3D100011%3Bindex%3D45&amp;date=01.03.2021" TargetMode="External"/><Relationship Id="rId22" Type="http://schemas.openxmlformats.org/officeDocument/2006/relationships/hyperlink" Target="http://login.consultant.ru/link/?rnd=927D0E6BD7C64A8B9ECB4731BF01223A&amp;req=doc&amp;base=RZR&amp;n=355466&amp;dst=100182&amp;fld=134&amp;REFFIELD=134&amp;REFDST=1000000043&amp;REFDOC=222799&amp;REFBASE=RZR&amp;stat=refcode%3D19827%3Bdstident%3D100182%3Bindex%3D70&amp;date=01.03.2021" TargetMode="External"/><Relationship Id="rId27" Type="http://schemas.openxmlformats.org/officeDocument/2006/relationships/hyperlink" Target="http://login.consultant.ru/link/?rnd=927D0E6BD7C64A8B9ECB4731BF01223A&amp;req=doc&amp;base=RZR&amp;n=187925&amp;dst=100025&amp;fld=134&amp;REFFIELD=134&amp;REFDST=1000000047&amp;REFDOC=222799&amp;REFBASE=RZR&amp;stat=refcode%3D19827%3Bdstident%3D100025%3Bindex%3D76&amp;date=01.03.2021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2466</Words>
  <Characters>14061</Characters>
  <Application>Microsoft Office Word</Application>
  <DocSecurity>0</DocSecurity>
  <Lines>117</Lines>
  <Paragraphs>32</Paragraphs>
  <ScaleCrop>false</ScaleCrop>
  <Company>Home</Company>
  <LinksUpToDate>false</LinksUpToDate>
  <CharactersWithSpaces>16495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PersonalPC</dc:creator>
  <cp:keywords/>
  <dc:description/>
  <cp:lastModifiedBy>PersonalPC</cp:lastModifiedBy>
  <cp:revision>2</cp:revision>
  <dcterms:created xsi:type="dcterms:W3CDTF">2021-03-01T06:41:00Z</dcterms:created>
  <dcterms:modified xsi:type="dcterms:W3CDTF">2021-03-01T06:42:00Z</dcterms:modified>
</cp:coreProperties>
</file>